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12"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Indian Institute of Technology Hyderabad</w:t>
      </w:r>
      <w:r w:rsidDel="00000000" w:rsidR="00000000" w:rsidRPr="00000000">
        <w:drawing>
          <wp:anchor allowOverlap="1" behindDoc="0" distB="0" distT="0" distL="114300" distR="114300" hidden="0" layoutInCell="1" locked="0" relativeHeight="0" simplePos="0">
            <wp:simplePos x="0" y="0"/>
            <wp:positionH relativeFrom="column">
              <wp:posOffset>-1085849</wp:posOffset>
            </wp:positionH>
            <wp:positionV relativeFrom="paragraph">
              <wp:posOffset>-99059</wp:posOffset>
            </wp:positionV>
            <wp:extent cx="1152525" cy="1209675"/>
            <wp:effectExtent b="0" l="0" r="0" t="0"/>
            <wp:wrapNone/>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52525" cy="120967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12"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Kandi – 502 284</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6"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6"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Medical Claim Form for OP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Certificate-A</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-13576299</wp:posOffset>
                </wp:positionH>
                <wp:positionV relativeFrom="paragraph">
                  <wp:posOffset>546100</wp:posOffset>
                </wp:positionV>
                <wp:extent cx="20145375" cy="74294"/>
                <wp:effectExtent b="0" l="0" r="0" t="0"/>
                <wp:wrapNone/>
                <wp:docPr id="5" name=""/>
                <a:graphic>
                  <a:graphicData uri="http://schemas.microsoft.com/office/word/2010/wordprocessingShape">
                    <wps:wsp>
                      <wps:cNvCnPr/>
                      <wps:spPr>
                        <a:xfrm>
                          <a:off x="0" y="3757141"/>
                          <a:ext cx="10692000" cy="45719"/>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-13576299</wp:posOffset>
                </wp:positionH>
                <wp:positionV relativeFrom="paragraph">
                  <wp:posOffset>546100</wp:posOffset>
                </wp:positionV>
                <wp:extent cx="20145375" cy="74294"/>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0145375" cy="74294"/>
                        </a:xfrm>
                        <a:prstGeom prst="rect"/>
                        <a:ln/>
                      </pic:spPr>
                    </pic:pic>
                  </a:graphicData>
                </a:graphic>
              </wp:anchor>
            </w:drawing>
          </mc:Fallback>
        </mc:AlternateConten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be completed in the case of Patients who are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not admitted in hospital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treatment)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Please fill in all the fields. The incomplete form shall not be entertained</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6"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Employee Particulars:</w:t>
      </w:r>
      <w:r w:rsidDel="00000000" w:rsidR="00000000" w:rsidRPr="00000000">
        <w:rPr>
          <w:rtl w:val="0"/>
        </w:rPr>
      </w:r>
    </w:p>
    <w:tbl>
      <w:tblPr>
        <w:tblStyle w:val="Table1"/>
        <w:tblW w:w="8982.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0"/>
        <w:gridCol w:w="2340"/>
        <w:gridCol w:w="1152"/>
        <w:tblGridChange w:id="0">
          <w:tblGrid>
            <w:gridCol w:w="5490"/>
            <w:gridCol w:w="2340"/>
            <w:gridCol w:w="1152"/>
          </w:tblGrid>
        </w:tblGridChange>
      </w:tblGrid>
      <w:tr>
        <w:trPr>
          <w:cantSplit w:val="0"/>
          <w:tblHeader w:val="0"/>
        </w:trPr>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of the employee</w:t>
            </w:r>
          </w:p>
        </w:tc>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Designation</w:t>
            </w:r>
          </w:p>
        </w:tc>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 ID</w:t>
            </w:r>
          </w:p>
        </w:tc>
      </w:tr>
      <w:tr>
        <w:trPr>
          <w:cantSplit w:val="0"/>
          <w:tblHeader w:val="0"/>
        </w:trPr>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certified that the treatment was taken for the following:</w:t>
      </w:r>
    </w:p>
    <w:tbl>
      <w:tblPr>
        <w:tblStyle w:val="Table2"/>
        <w:tblW w:w="89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1"/>
        <w:gridCol w:w="750"/>
        <w:gridCol w:w="412"/>
        <w:gridCol w:w="291"/>
        <w:gridCol w:w="1417"/>
        <w:gridCol w:w="323"/>
        <w:gridCol w:w="517"/>
        <w:gridCol w:w="1008"/>
        <w:gridCol w:w="128"/>
        <w:gridCol w:w="1030"/>
        <w:gridCol w:w="127"/>
        <w:gridCol w:w="748"/>
        <w:gridCol w:w="1166"/>
        <w:tblGridChange w:id="0">
          <w:tblGrid>
            <w:gridCol w:w="1051"/>
            <w:gridCol w:w="750"/>
            <w:gridCol w:w="412"/>
            <w:gridCol w:w="291"/>
            <w:gridCol w:w="1417"/>
            <w:gridCol w:w="323"/>
            <w:gridCol w:w="517"/>
            <w:gridCol w:w="1008"/>
            <w:gridCol w:w="128"/>
            <w:gridCol w:w="1030"/>
            <w:gridCol w:w="127"/>
            <w:gridCol w:w="748"/>
            <w:gridCol w:w="1166"/>
          </w:tblGrid>
        </w:tblGridChange>
      </w:tblGrid>
      <w:tr>
        <w:trPr>
          <w:cantSplit w:val="0"/>
          <w:trHeight w:val="482" w:hRule="atLeast"/>
          <w:tblHeader w:val="0"/>
        </w:trPr>
        <w:tc>
          <w:tcPr>
            <w:gridSpan w:val="3"/>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of the patient</w:t>
            </w:r>
          </w:p>
        </w:tc>
        <w:tc>
          <w:tcPr>
            <w:gridSpan w:val="10"/>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 </w:t>
            </w:r>
          </w:p>
        </w:tc>
        <w:tc>
          <w:tcPr>
            <w:gridSpan w:val="2"/>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Relationship with the employee</w:t>
            </w:r>
          </w:p>
        </w:tc>
        <w:tc>
          <w:tcPr>
            <w:gridSpan w:val="2"/>
            <w:vAlign w:val="center"/>
          </w:tcPr>
          <w:p w:rsidR="00000000" w:rsidDel="00000000" w:rsidP="00000000" w:rsidRDefault="00000000" w:rsidRPr="00000000" w14:paraId="0000002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center"/>
          </w:tcPr>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Date of Referral</w:t>
            </w:r>
          </w:p>
        </w:tc>
        <w:tc>
          <w:tcPr>
            <w:vAlign w:val="center"/>
          </w:tcPr>
          <w:p w:rsidR="00000000" w:rsidDel="00000000" w:rsidP="00000000" w:rsidRDefault="00000000" w:rsidRPr="00000000" w14:paraId="0000002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82" w:hRule="atLeast"/>
          <w:tblHeader w:val="0"/>
        </w:trPr>
        <w:tc>
          <w:tcPr>
            <w:gridSpan w:val="2"/>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of the treating doctor </w:t>
            </w:r>
          </w:p>
        </w:tc>
        <w:tc>
          <w:tcPr>
            <w:gridSpan w:val="5"/>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of the disease/treatment</w:t>
            </w:r>
          </w:p>
        </w:tc>
        <w:tc>
          <w:tcPr>
            <w:gridSpan w:val="3"/>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0" w:hRule="atLeast"/>
          <w:tblHeader w:val="0"/>
        </w:trPr>
        <w:tc>
          <w:tcPr>
            <w:gridSpan w:val="4"/>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Duration of treatment</w:t>
            </w:r>
          </w:p>
        </w:tc>
        <w:tc>
          <w:tcP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From date:</w:t>
            </w:r>
          </w:p>
        </w:tc>
        <w:tc>
          <w:tcPr>
            <w:gridSpan w:val="4"/>
            <w:vAlign w:val="center"/>
          </w:tcPr>
          <w:p w:rsidR="00000000" w:rsidDel="00000000" w:rsidP="00000000" w:rsidRDefault="00000000" w:rsidRPr="00000000" w14:paraId="0000003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44">
            <w:pPr>
              <w:rPr>
                <w:rFonts w:ascii="Arial" w:cs="Arial" w:eastAsia="Arial" w:hAnsi="Arial"/>
                <w:sz w:val="24"/>
                <w:szCs w:val="24"/>
              </w:rPr>
            </w:pPr>
            <w:r w:rsidDel="00000000" w:rsidR="00000000" w:rsidRPr="00000000">
              <w:rPr>
                <w:rFonts w:ascii="Arial" w:cs="Arial" w:eastAsia="Arial" w:hAnsi="Arial"/>
                <w:sz w:val="24"/>
                <w:szCs w:val="24"/>
                <w:rtl w:val="0"/>
              </w:rPr>
              <w:t xml:space="preserve">To date:</w:t>
            </w:r>
          </w:p>
        </w:tc>
        <w:tc>
          <w:tcPr>
            <w:gridSpan w:val="2"/>
            <w:vAlign w:val="center"/>
          </w:tcPr>
          <w:p w:rsidR="00000000" w:rsidDel="00000000" w:rsidP="00000000" w:rsidRDefault="00000000" w:rsidRPr="00000000" w14:paraId="0000004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Treatment and Claim Particulars</w:t>
      </w: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Details of Consultation and Injection(s) fee: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(Attach separate sheet, if necessary): </w:t>
      </w:r>
    </w:p>
    <w:tbl>
      <w:tblPr>
        <w:tblStyle w:val="Table3"/>
        <w:tblW w:w="900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9"/>
        <w:gridCol w:w="1236"/>
        <w:gridCol w:w="3374"/>
        <w:gridCol w:w="3721"/>
        <w:tblGridChange w:id="0">
          <w:tblGrid>
            <w:gridCol w:w="669"/>
            <w:gridCol w:w="1236"/>
            <w:gridCol w:w="3374"/>
            <w:gridCol w:w="3721"/>
          </w:tblGrid>
        </w:tblGridChange>
      </w:tblGrid>
      <w:tr>
        <w:trPr>
          <w:cantSplit w:val="0"/>
          <w:tblHeader w:val="0"/>
        </w:trPr>
        <w:tc>
          <w:tcP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S.No</w:t>
            </w:r>
            <w:r w:rsidDel="00000000" w:rsidR="00000000" w:rsidRPr="00000000">
              <w:rPr>
                <w:rtl w:val="0"/>
              </w:rPr>
            </w:r>
          </w:p>
        </w:tc>
        <w:tc>
          <w:tcP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w:t>
            </w:r>
          </w:p>
        </w:tc>
        <w:tc>
          <w:tcP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Fee paid for Consultation </w:t>
            </w:r>
          </w:p>
        </w:tc>
        <w:tc>
          <w:tcP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Fee paid for intravenous/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Intra-muscular/</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Subcutaneous injections</w:t>
            </w:r>
          </w:p>
        </w:tc>
      </w:tr>
      <w:tr>
        <w:trPr>
          <w:cantSplit w:val="0"/>
          <w:tblHeader w:val="0"/>
        </w:trPr>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Details of medicines: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(Attach separate sheet, if necessary):</w:t>
      </w:r>
      <w:r w:rsidDel="00000000" w:rsidR="00000000" w:rsidRPr="00000000">
        <w:rPr>
          <w:rtl w:val="0"/>
        </w:rPr>
      </w:r>
    </w:p>
    <w:tbl>
      <w:tblPr>
        <w:tblStyle w:val="Table4"/>
        <w:tblW w:w="8982.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9"/>
        <w:gridCol w:w="2986"/>
        <w:gridCol w:w="1168"/>
        <w:gridCol w:w="1068"/>
        <w:gridCol w:w="1168"/>
        <w:gridCol w:w="1923"/>
        <w:tblGridChange w:id="0">
          <w:tblGrid>
            <w:gridCol w:w="669"/>
            <w:gridCol w:w="2986"/>
            <w:gridCol w:w="1168"/>
            <w:gridCol w:w="1068"/>
            <w:gridCol w:w="1168"/>
            <w:gridCol w:w="1923"/>
          </w:tblGrid>
        </w:tblGridChange>
      </w:tblGrid>
      <w:tr>
        <w:trPr>
          <w:cantSplit w:val="0"/>
          <w:tblHeader w:val="0"/>
        </w:trPr>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S.No</w:t>
            </w: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of the medicine</w:t>
            </w:r>
          </w:p>
        </w:tc>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Quantity</w:t>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Price</w:t>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w:t>
            </w:r>
          </w:p>
        </w:tc>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Invoice/Bill No.</w:t>
            </w:r>
          </w:p>
        </w:tc>
      </w:tr>
      <w:tr>
        <w:trPr>
          <w:cantSplit w:val="0"/>
          <w:tblHeader w:val="0"/>
        </w:trPr>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Contd..2</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Details of x-ray, laboratory tests, investigations, etc.:</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(Attach separate sheet, if necessary):</w:t>
      </w:r>
      <w:r w:rsidDel="00000000" w:rsidR="00000000" w:rsidRPr="00000000">
        <w:rPr>
          <w:rtl w:val="0"/>
        </w:rPr>
      </w:r>
    </w:p>
    <w:tbl>
      <w:tblPr>
        <w:tblStyle w:val="Table5"/>
        <w:tblW w:w="8982.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9"/>
        <w:gridCol w:w="2754"/>
        <w:gridCol w:w="1819"/>
        <w:gridCol w:w="1673"/>
        <w:gridCol w:w="2067"/>
        <w:tblGridChange w:id="0">
          <w:tblGrid>
            <w:gridCol w:w="669"/>
            <w:gridCol w:w="2754"/>
            <w:gridCol w:w="1819"/>
            <w:gridCol w:w="1673"/>
            <w:gridCol w:w="2067"/>
          </w:tblGrid>
        </w:tblGridChange>
      </w:tblGrid>
      <w:tr>
        <w:trPr>
          <w:cantSplit w:val="0"/>
          <w:tblHeader w:val="0"/>
        </w:trPr>
        <w:tc>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S.No</w:t>
            </w:r>
            <w:r w:rsidDel="00000000" w:rsidR="00000000" w:rsidRPr="00000000">
              <w:rPr>
                <w:rtl w:val="0"/>
              </w:rPr>
            </w:r>
          </w:p>
        </w:tc>
        <w:tc>
          <w:tcPr>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of the test</w:t>
            </w:r>
          </w:p>
        </w:tc>
        <w:tc>
          <w:tcPr>
            <w:vAlign w:val="cente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Amount Paid</w:t>
            </w:r>
          </w:p>
        </w:tc>
        <w:tc>
          <w:tcP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w:t>
            </w:r>
          </w:p>
        </w:tc>
        <w:tc>
          <w:tcP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Invoice/Bill No.</w:t>
            </w:r>
          </w:p>
        </w:tc>
      </w:tr>
      <w:tr>
        <w:trPr>
          <w:cantSplit w:val="0"/>
          <w:tblHeader w:val="0"/>
        </w:trPr>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Travel Expenditure:</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(Attach separate sheet, if necessary)</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hereby declare that I have used Own vehicle/Hired vehicle/Public transport (</w:t>
      </w:r>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Please</w:t>
      </w:r>
      <w:r w:rsidDel="00000000" w:rsidR="00000000" w:rsidRPr="00000000">
        <w:rPr>
          <w:rFonts w:ascii="Calibri" w:cs="Calibri" w:eastAsia="Calibri" w:hAnsi="Calibri"/>
          <w:b w:val="1"/>
          <w:i w:val="0"/>
          <w:smallCaps w:val="0"/>
          <w:strike w:val="0"/>
          <w:color w:val="000000"/>
          <w:sz w:val="18"/>
          <w:szCs w:val="18"/>
          <w:u w:val="singl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18"/>
          <w:szCs w:val="18"/>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travel, details are given below:</w:t>
      </w:r>
    </w:p>
    <w:tbl>
      <w:tblPr>
        <w:tblStyle w:val="Table6"/>
        <w:tblW w:w="90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6"/>
        <w:gridCol w:w="1277"/>
        <w:gridCol w:w="1913"/>
        <w:gridCol w:w="1984"/>
        <w:gridCol w:w="1895"/>
        <w:gridCol w:w="1185"/>
        <w:tblGridChange w:id="0">
          <w:tblGrid>
            <w:gridCol w:w="746"/>
            <w:gridCol w:w="1277"/>
            <w:gridCol w:w="1913"/>
            <w:gridCol w:w="1984"/>
            <w:gridCol w:w="1895"/>
            <w:gridCol w:w="1185"/>
          </w:tblGrid>
        </w:tblGridChange>
      </w:tblGrid>
      <w:tr>
        <w:trPr>
          <w:cantSplit w:val="0"/>
          <w:tblHeader w:val="0"/>
        </w:trPr>
        <w:tc>
          <w:tcPr>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S.No.</w:t>
            </w:r>
          </w:p>
        </w:tc>
        <w:tc>
          <w:tcPr>
            <w:vAlign w:val="cente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w:t>
            </w:r>
          </w:p>
        </w:tc>
        <w:tc>
          <w:tcPr>
            <w:vAlign w:val="cente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Invoice No./Own vehicle Reg. No.</w:t>
            </w:r>
          </w:p>
        </w:tc>
        <w:tc>
          <w:tcPr>
            <w:vAlign w:val="cente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From </w:t>
            </w:r>
          </w:p>
        </w:tc>
        <w:tc>
          <w:tcPr>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w:t>
            </w:r>
          </w:p>
        </w:tc>
        <w:tc>
          <w:tcPr>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Amount</w:t>
            </w:r>
          </w:p>
        </w:tc>
      </w:tr>
      <w:tr>
        <w:trPr>
          <w:cantSplit w:val="0"/>
          <w:tblHeader w:val="0"/>
        </w:trPr>
        <w:tc>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Total Claim Amount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A+B+C+D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Documents to be enclosed:</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Referral/Approval copy of the Institute Medical Officer/Dean Admin/Director.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Self-attested photocopy of the Prescriptions.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Original Bills and Receipts.</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Original Emergency Certificate (In case of emergency).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Certified that:</w:t>
      </w:r>
    </w:p>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consultation was done at the consulting room of the Registered Hospital/AMA/residence of the patient.</w:t>
      </w:r>
    </w:p>
    <w:p w:rsidR="00000000" w:rsidDel="00000000" w:rsidP="00000000" w:rsidRDefault="00000000" w:rsidRPr="00000000" w14:paraId="000000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Injection(s) was administered at the consulting room of the Registered Hospital AMA/residence of the patient.</w:t>
      </w:r>
    </w:p>
    <w:p w:rsidR="00000000" w:rsidDel="00000000" w:rsidP="00000000" w:rsidRDefault="00000000" w:rsidRPr="00000000" w14:paraId="000000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injections administered were not / were for immunizing of prophylactic purposes.</w:t>
      </w:r>
    </w:p>
    <w:p w:rsidR="00000000" w:rsidDel="00000000" w:rsidP="00000000" w:rsidRDefault="00000000" w:rsidRPr="00000000" w14:paraId="000000D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medicines prescribed by Doctor in this connection were essential for the recovery/prevention of serious deterioration of the condition of the patient. </w:t>
      </w:r>
    </w:p>
    <w:p w:rsidR="00000000" w:rsidDel="00000000" w:rsidP="00000000" w:rsidRDefault="00000000" w:rsidRPr="00000000" w14:paraId="000000D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medicines are neither stocked with the AMA for supply to private patients and do not include proprietary preparations for which cheaper substances of equal therapeutic value are available nor are preparations which are primarily foods, toilets, or disinfectants.</w:t>
      </w:r>
    </w:p>
    <w:p w:rsidR="00000000" w:rsidDel="00000000" w:rsidP="00000000" w:rsidRDefault="00000000" w:rsidRPr="00000000" w14:paraId="000000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X-Ray, Laboratory tests, investigations, etc., were necessary and were undertaken on Doctor’s advice.</w:t>
      </w:r>
    </w:p>
    <w:p w:rsidR="00000000" w:rsidDel="00000000" w:rsidP="00000000" w:rsidRDefault="00000000" w:rsidRPr="00000000" w14:paraId="000000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Dr.______________________________(</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Name of the referral doctor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referred the patient to  _____________________________(</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Name of the Department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specialist consultation and that the necessary approval as required under the rules was obtained.</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w:t>
        <w:tab/>
        <w:tab/>
        <w:tab/>
        <w:tab/>
        <w:tab/>
        <w:tab/>
        <w:tab/>
        <w:tab/>
        <w:t xml:space="preserve">        Signature of Employee</w:t>
      </w:r>
    </w:p>
    <w:sectPr>
      <w:pgSz w:h="17568" w:w="12240" w:orient="portrait"/>
      <w:pgMar w:bottom="993" w:top="1276" w:left="2016"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C2CD6"/>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7C2CD6"/>
    <w:pPr>
      <w:spacing w:after="0" w:line="240" w:lineRule="auto"/>
    </w:pPr>
    <w:rPr>
      <w:rFonts w:eastAsiaTheme="minorEastAsia"/>
    </w:rPr>
  </w:style>
  <w:style w:type="paragraph" w:styleId="ListParagraph">
    <w:name w:val="List Paragraph"/>
    <w:basedOn w:val="Normal"/>
    <w:uiPriority w:val="34"/>
    <w:qFormat w:val="1"/>
    <w:rsid w:val="007C2CD6"/>
    <w:pPr>
      <w:ind w:left="720"/>
      <w:contextualSpacing w:val="1"/>
    </w:pPr>
  </w:style>
  <w:style w:type="table" w:styleId="TableGrid">
    <w:name w:val="Table Grid"/>
    <w:basedOn w:val="TableNormal"/>
    <w:uiPriority w:val="59"/>
    <w:rsid w:val="007C2CD6"/>
    <w:pPr>
      <w:spacing w:after="0" w:line="240" w:lineRule="auto"/>
    </w:pPr>
    <w:rPr>
      <w:rFonts w:eastAsiaTheme="minorEastAsi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7C2CD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C2CD6"/>
    <w:rPr>
      <w:rFonts w:ascii="Tahoma" w:cs="Tahoma" w:hAnsi="Tahoma" w:eastAsiaTheme="minorEastAsia"/>
      <w:sz w:val="16"/>
      <w:szCs w:val="16"/>
    </w:rPr>
  </w:style>
  <w:style w:type="paragraph" w:styleId="Default" w:customStyle="1">
    <w:name w:val="Default"/>
    <w:rsid w:val="00736C98"/>
    <w:pPr>
      <w:autoSpaceDE w:val="0"/>
      <w:autoSpaceDN w:val="0"/>
      <w:adjustRightInd w:val="0"/>
      <w:spacing w:after="0" w:line="240" w:lineRule="auto"/>
    </w:pPr>
    <w:rPr>
      <w:rFonts w:ascii="Times New Roman" w:cs="Times New Roman" w:hAnsi="Times New Roman"/>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EV/ia1VDV0v2hYl52LXNpwnPxg==">AMUW2mU9L+PjnjvDhlM5Lww6xpHxNAYF2IKgyefDXlN5qtKi+oYpspUa+BjZvIY3urPamSrD/49Yo5GMY4HCDIjAypWAsJL97BfDyg/JzfGQEcbsQ7bhDc+/TnZn9cq1RWt6Wq9LoOaL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2014-06-18T06:32:00Z</dcterms:created>
  <dc:creator>Windows User</dc:creator>
</cp:coreProperties>
</file>